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96" w:rsidRPr="00F01C96" w:rsidRDefault="00750CBF" w:rsidP="00F01C96">
      <w:pPr>
        <w:jc w:val="center"/>
        <w:rPr>
          <w:b/>
          <w:sz w:val="32"/>
        </w:rPr>
      </w:pPr>
      <w:r>
        <w:rPr>
          <w:b/>
          <w:sz w:val="32"/>
        </w:rPr>
        <w:t>Minutes</w:t>
      </w:r>
    </w:p>
    <w:p w:rsidR="00F01C96" w:rsidRPr="00F01C96" w:rsidRDefault="00F01C96" w:rsidP="00F01C96">
      <w:pPr>
        <w:jc w:val="center"/>
        <w:rPr>
          <w:b/>
          <w:sz w:val="32"/>
        </w:rPr>
      </w:pPr>
      <w:r w:rsidRPr="00F01C96">
        <w:rPr>
          <w:b/>
          <w:sz w:val="32"/>
        </w:rPr>
        <w:t>Partnerships Work Group</w:t>
      </w:r>
    </w:p>
    <w:p w:rsidR="00F01C96" w:rsidRPr="00F01C96" w:rsidRDefault="00F01C96" w:rsidP="00F01C96">
      <w:pPr>
        <w:jc w:val="center"/>
        <w:rPr>
          <w:b/>
          <w:sz w:val="32"/>
        </w:rPr>
      </w:pPr>
      <w:r w:rsidRPr="00F01C96">
        <w:rPr>
          <w:b/>
          <w:sz w:val="32"/>
        </w:rPr>
        <w:t>10/6/14 Conference Call</w:t>
      </w:r>
    </w:p>
    <w:p w:rsidR="00F01C96" w:rsidRDefault="000D403A">
      <w:r w:rsidRPr="000D403A">
        <w:rPr>
          <w:b/>
        </w:rPr>
        <w:t>Attendees</w:t>
      </w:r>
      <w:r>
        <w:t xml:space="preserve">: Matthew Enders (WA), Lisa Harris (KS), Donna Shea (CT), James Martin (NC), Denise Brown (ND), Nicole </w:t>
      </w:r>
      <w:proofErr w:type="spellStart"/>
      <w:r>
        <w:t>Creaturo</w:t>
      </w:r>
      <w:proofErr w:type="spellEnd"/>
      <w:r>
        <w:t xml:space="preserve"> (CT)</w:t>
      </w:r>
    </w:p>
    <w:p w:rsidR="00F01C96" w:rsidRDefault="00F01C96" w:rsidP="00F01C96">
      <w:pPr>
        <w:pStyle w:val="ListParagraph"/>
        <w:numPr>
          <w:ilvl w:val="0"/>
          <w:numId w:val="1"/>
        </w:numPr>
      </w:pPr>
      <w:r>
        <w:t>NTTD (Donna): Any progress/update regarding contact points, etc., for establishing a formal partnership.</w:t>
      </w:r>
    </w:p>
    <w:p w:rsidR="00FC6E8F" w:rsidRDefault="00FC6E8F" w:rsidP="00013641">
      <w:pPr>
        <w:pStyle w:val="ListParagraph"/>
        <w:numPr>
          <w:ilvl w:val="1"/>
          <w:numId w:val="1"/>
        </w:numPr>
      </w:pPr>
      <w:r>
        <w:t xml:space="preserve">Contacted Victoria </w:t>
      </w:r>
      <w:r w:rsidR="0025357E">
        <w:t xml:space="preserve">Beale and the Training Resources Work Group </w:t>
      </w:r>
      <w:r>
        <w:t>about NTTD. Training Resources talked about it</w:t>
      </w:r>
      <w:r w:rsidR="0025357E">
        <w:t xml:space="preserve"> on their last call</w:t>
      </w:r>
      <w:r>
        <w:t>. Donna is looking for the best contact (</w:t>
      </w:r>
      <w:r w:rsidR="0025357E">
        <w:t xml:space="preserve">probably </w:t>
      </w:r>
      <w:r>
        <w:t xml:space="preserve">Rick) and </w:t>
      </w:r>
      <w:r w:rsidR="0025357E">
        <w:t xml:space="preserve">is interested in whether the </w:t>
      </w:r>
      <w:proofErr w:type="spellStart"/>
      <w:r w:rsidR="0025357E">
        <w:t>TRWG</w:t>
      </w:r>
      <w:proofErr w:type="spellEnd"/>
      <w:r>
        <w:t xml:space="preserve"> see</w:t>
      </w:r>
      <w:r w:rsidR="0025357E">
        <w:t>s</w:t>
      </w:r>
      <w:r>
        <w:t xml:space="preserve"> value in moving forward</w:t>
      </w:r>
      <w:r w:rsidR="0025357E">
        <w:t xml:space="preserve"> with a formal partnership</w:t>
      </w:r>
      <w:r>
        <w:t>.</w:t>
      </w:r>
      <w:r w:rsidR="00013641">
        <w:t xml:space="preserve"> </w:t>
      </w:r>
      <w:r w:rsidR="0025357E">
        <w:t>Will work with them to i</w:t>
      </w:r>
      <w:r w:rsidR="00013641">
        <w:t xml:space="preserve">dentify </w:t>
      </w:r>
      <w:r w:rsidR="0025357E">
        <w:t>C</w:t>
      </w:r>
      <w:r w:rsidR="00013641">
        <w:t>enter-level benefits</w:t>
      </w:r>
      <w:r w:rsidR="0025357E">
        <w:t>.</w:t>
      </w:r>
    </w:p>
    <w:p w:rsidR="00F01C96" w:rsidRDefault="00F01C96" w:rsidP="00F01C96">
      <w:pPr>
        <w:pStyle w:val="ListParagraph"/>
      </w:pPr>
    </w:p>
    <w:p w:rsidR="00F01C96" w:rsidRDefault="00F01C96" w:rsidP="00F01C96">
      <w:pPr>
        <w:pStyle w:val="ListParagraph"/>
        <w:numPr>
          <w:ilvl w:val="0"/>
          <w:numId w:val="1"/>
        </w:numPr>
      </w:pPr>
      <w:r>
        <w:t>APWA (James): Practical Center-level benefits discussion (this will inform the EC efforts to update the partnership agreement).</w:t>
      </w:r>
    </w:p>
    <w:p w:rsidR="00013641" w:rsidRDefault="008D40BA" w:rsidP="00013641">
      <w:pPr>
        <w:pStyle w:val="ListParagraph"/>
        <w:numPr>
          <w:ilvl w:val="1"/>
          <w:numId w:val="1"/>
        </w:numPr>
      </w:pPr>
      <w:r>
        <w:t xml:space="preserve">There is supposed to be a </w:t>
      </w:r>
      <w:r w:rsidR="00013641">
        <w:t>joint task force (from both organizations) – not sure if that’</w:t>
      </w:r>
      <w:r w:rsidR="00C13BD7">
        <w:t>s ever happened.</w:t>
      </w:r>
    </w:p>
    <w:p w:rsidR="008D40BA" w:rsidRDefault="008D40BA" w:rsidP="00013641">
      <w:pPr>
        <w:pStyle w:val="ListParagraph"/>
        <w:numPr>
          <w:ilvl w:val="1"/>
          <w:numId w:val="1"/>
        </w:numPr>
      </w:pPr>
      <w:r>
        <w:t>Many of the following ideas may vary state by state, depending on the activity level of the APWA chapter…</w:t>
      </w:r>
    </w:p>
    <w:p w:rsidR="008D40BA" w:rsidRDefault="008D40BA" w:rsidP="00013641">
      <w:pPr>
        <w:pStyle w:val="ListParagraph"/>
        <w:numPr>
          <w:ilvl w:val="1"/>
          <w:numId w:val="1"/>
        </w:numPr>
      </w:pPr>
      <w:r>
        <w:t>S</w:t>
      </w:r>
      <w:r w:rsidR="00C13BD7">
        <w:t>har</w:t>
      </w:r>
      <w:r>
        <w:t>e</w:t>
      </w:r>
      <w:r w:rsidR="00C13BD7">
        <w:t xml:space="preserve"> training opportunities</w:t>
      </w:r>
      <w:r>
        <w:t xml:space="preserve"> and</w:t>
      </w:r>
      <w:r w:rsidR="00C13BD7">
        <w:t xml:space="preserve"> </w:t>
      </w:r>
      <w:r>
        <w:t>m</w:t>
      </w:r>
      <w:r w:rsidR="00C13BD7">
        <w:t>ailing/membership lists.</w:t>
      </w:r>
    </w:p>
    <w:p w:rsidR="00C13BD7" w:rsidRDefault="00C13BD7" w:rsidP="00013641">
      <w:pPr>
        <w:pStyle w:val="ListParagraph"/>
        <w:numPr>
          <w:ilvl w:val="1"/>
          <w:numId w:val="1"/>
        </w:numPr>
      </w:pPr>
      <w:r>
        <w:t>Partnering opportunities</w:t>
      </w:r>
      <w:r w:rsidR="008D40BA">
        <w:t xml:space="preserve"> for educational materials, etc.</w:t>
      </w:r>
    </w:p>
    <w:p w:rsidR="00C13BD7" w:rsidRDefault="00C13BD7" w:rsidP="00013641">
      <w:pPr>
        <w:pStyle w:val="ListParagraph"/>
        <w:numPr>
          <w:ilvl w:val="1"/>
          <w:numId w:val="1"/>
        </w:numPr>
      </w:pPr>
      <w:r>
        <w:t>APWA national has a lot of good res</w:t>
      </w:r>
      <w:r w:rsidR="008D40BA">
        <w:t>ources &amp; training opportunities that could be passed along.</w:t>
      </w:r>
    </w:p>
    <w:p w:rsidR="00C13BD7" w:rsidRDefault="008D40BA" w:rsidP="00013641">
      <w:pPr>
        <w:pStyle w:val="ListParagraph"/>
        <w:numPr>
          <w:ilvl w:val="1"/>
          <w:numId w:val="1"/>
        </w:numPr>
      </w:pPr>
      <w:r>
        <w:t>Opportunities for p</w:t>
      </w:r>
      <w:r w:rsidR="00C13BD7">
        <w:t xml:space="preserve">lanning &amp; assisting with </w:t>
      </w:r>
      <w:r>
        <w:t>chapter</w:t>
      </w:r>
      <w:r w:rsidR="00C13BD7">
        <w:t xml:space="preserve"> APWA conference</w:t>
      </w:r>
      <w:r>
        <w:t>s</w:t>
      </w:r>
      <w:r w:rsidR="00C13BD7">
        <w:t>.</w:t>
      </w:r>
    </w:p>
    <w:p w:rsidR="005E64EB" w:rsidRDefault="005E64EB" w:rsidP="00013641">
      <w:pPr>
        <w:pStyle w:val="ListParagraph"/>
        <w:numPr>
          <w:ilvl w:val="1"/>
          <w:numId w:val="1"/>
        </w:numPr>
      </w:pPr>
      <w:r>
        <w:t>Have LTAP</w:t>
      </w:r>
      <w:r w:rsidR="008D40BA">
        <w:t>/TTAP</w:t>
      </w:r>
      <w:r>
        <w:t xml:space="preserve"> classes approved </w:t>
      </w:r>
      <w:r w:rsidR="008D40BA">
        <w:t>in formal</w:t>
      </w:r>
      <w:r>
        <w:t xml:space="preserve"> APWA</w:t>
      </w:r>
      <w:r w:rsidR="008D40BA">
        <w:t xml:space="preserve"> training plans</w:t>
      </w:r>
      <w:r>
        <w:t>.</w:t>
      </w:r>
    </w:p>
    <w:p w:rsidR="005E64EB" w:rsidRDefault="005E64EB" w:rsidP="00013641">
      <w:pPr>
        <w:pStyle w:val="ListParagraph"/>
        <w:numPr>
          <w:ilvl w:val="1"/>
          <w:numId w:val="1"/>
        </w:numPr>
      </w:pPr>
      <w:r>
        <w:t>How do we best approach individual chapters?</w:t>
      </w:r>
      <w:r w:rsidR="009047DD">
        <w:t xml:space="preserve"> We know that things are happening, but we’re not sure who’s doing them.</w:t>
      </w:r>
    </w:p>
    <w:p w:rsidR="005E64EB" w:rsidRDefault="008D40BA" w:rsidP="00013641">
      <w:pPr>
        <w:pStyle w:val="ListParagraph"/>
        <w:numPr>
          <w:ilvl w:val="1"/>
          <w:numId w:val="1"/>
        </w:numPr>
      </w:pPr>
      <w:r>
        <w:t>How do we share best practices back and forth?</w:t>
      </w:r>
    </w:p>
    <w:p w:rsidR="005E64EB" w:rsidRDefault="0080203A" w:rsidP="00013641">
      <w:pPr>
        <w:pStyle w:val="ListParagraph"/>
        <w:numPr>
          <w:ilvl w:val="1"/>
          <w:numId w:val="1"/>
        </w:numPr>
      </w:pPr>
      <w:r>
        <w:t>Provide a free registration or conference booth at the chapter APWA meetings</w:t>
      </w:r>
      <w:r w:rsidR="007117E1">
        <w:t>.</w:t>
      </w:r>
    </w:p>
    <w:p w:rsidR="00725C94" w:rsidRDefault="00725C94" w:rsidP="00013641">
      <w:pPr>
        <w:pStyle w:val="ListParagraph"/>
        <w:numPr>
          <w:ilvl w:val="1"/>
          <w:numId w:val="1"/>
        </w:numPr>
      </w:pPr>
      <w:r>
        <w:t>Allow LTAP/TTAP staff to serve on chapter committees, etc.</w:t>
      </w:r>
    </w:p>
    <w:p w:rsidR="003C23AE" w:rsidRDefault="00282F37" w:rsidP="00013641">
      <w:pPr>
        <w:pStyle w:val="ListParagraph"/>
        <w:numPr>
          <w:ilvl w:val="1"/>
          <w:numId w:val="1"/>
        </w:numPr>
      </w:pPr>
      <w:r>
        <w:t xml:space="preserve">Provide a liaison from the chapter to the Center, who then shares with APWA </w:t>
      </w:r>
      <w:r w:rsidR="008D40BA">
        <w:t xml:space="preserve">chapter membership </w:t>
      </w:r>
      <w:r>
        <w:t>about LTAP/TTAP.</w:t>
      </w:r>
    </w:p>
    <w:p w:rsidR="007F03FB" w:rsidRDefault="007F03FB" w:rsidP="00013641">
      <w:pPr>
        <w:pStyle w:val="ListParagraph"/>
        <w:numPr>
          <w:ilvl w:val="1"/>
          <w:numId w:val="1"/>
        </w:numPr>
      </w:pPr>
      <w:r>
        <w:t>Partnership on Roads Scholar program</w:t>
      </w:r>
      <w:r w:rsidR="008D40BA">
        <w:t>s</w:t>
      </w:r>
      <w:r>
        <w:t>.</w:t>
      </w:r>
    </w:p>
    <w:p w:rsidR="007117E1" w:rsidRDefault="008D40BA" w:rsidP="00013641">
      <w:pPr>
        <w:pStyle w:val="ListParagraph"/>
        <w:numPr>
          <w:ilvl w:val="1"/>
          <w:numId w:val="1"/>
        </w:numPr>
      </w:pPr>
      <w:r>
        <w:t>Provide n</w:t>
      </w:r>
      <w:r w:rsidR="007117E1">
        <w:t>ewsletter articles.</w:t>
      </w:r>
    </w:p>
    <w:p w:rsidR="00872026" w:rsidRDefault="00872026" w:rsidP="00013641">
      <w:pPr>
        <w:pStyle w:val="ListParagraph"/>
        <w:numPr>
          <w:ilvl w:val="1"/>
          <w:numId w:val="1"/>
        </w:numPr>
      </w:pPr>
      <w:r>
        <w:t>Marketing – getting our name out there and what we do.</w:t>
      </w:r>
    </w:p>
    <w:p w:rsidR="00F01C96" w:rsidRDefault="00F01C96" w:rsidP="00F01C96">
      <w:pPr>
        <w:pStyle w:val="ListParagraph"/>
      </w:pPr>
    </w:p>
    <w:p w:rsidR="00F01C96" w:rsidRDefault="00F01C96" w:rsidP="00F01C96">
      <w:pPr>
        <w:pStyle w:val="ListParagraph"/>
        <w:numPr>
          <w:ilvl w:val="0"/>
          <w:numId w:val="1"/>
        </w:numPr>
      </w:pPr>
      <w:r>
        <w:t>NACE (Lisa): Practical Center-level benefits discussion (can supplement new agreement in some fashion).</w:t>
      </w:r>
    </w:p>
    <w:p w:rsidR="00013641" w:rsidRDefault="00EE08FE" w:rsidP="00013641">
      <w:pPr>
        <w:pStyle w:val="ListParagraph"/>
        <w:numPr>
          <w:ilvl w:val="1"/>
          <w:numId w:val="1"/>
        </w:numPr>
      </w:pPr>
      <w:r>
        <w:t>How do we best approach individual affiliates? We know that things are happening, but we’re not sure who’s doing them.</w:t>
      </w:r>
      <w:r w:rsidR="00872026">
        <w:t xml:space="preserve"> Help us keep track of who’s working on what…</w:t>
      </w:r>
    </w:p>
    <w:p w:rsidR="00EE08FE" w:rsidRDefault="00EE08FE" w:rsidP="00013641">
      <w:pPr>
        <w:pStyle w:val="ListParagraph"/>
        <w:numPr>
          <w:ilvl w:val="1"/>
          <w:numId w:val="1"/>
        </w:numPr>
      </w:pPr>
      <w:r>
        <w:t>Come up with a list of things that each affiliate is doing to share with LTAP/TTAP Centers. We need a place to kee</w:t>
      </w:r>
      <w:r w:rsidR="00872026">
        <w:t>p this information &amp; revisit it (website?).</w:t>
      </w:r>
    </w:p>
    <w:p w:rsidR="00EE08FE" w:rsidRDefault="007F03FB" w:rsidP="00013641">
      <w:pPr>
        <w:pStyle w:val="ListParagraph"/>
        <w:numPr>
          <w:ilvl w:val="1"/>
          <w:numId w:val="1"/>
        </w:numPr>
      </w:pPr>
      <w:r>
        <w:t>Funding or leveraging of funds</w:t>
      </w:r>
      <w:r w:rsidR="00872026">
        <w:t>, such as j</w:t>
      </w:r>
      <w:r w:rsidR="004A0CBE">
        <w:t xml:space="preserve">oint funding </w:t>
      </w:r>
      <w:r w:rsidR="00872026">
        <w:t>of</w:t>
      </w:r>
      <w:r w:rsidR="004A0CBE">
        <w:t xml:space="preserve"> conferences or workshops.</w:t>
      </w:r>
    </w:p>
    <w:p w:rsidR="00872026" w:rsidRDefault="007F03FB" w:rsidP="00013641">
      <w:pPr>
        <w:pStyle w:val="ListParagraph"/>
        <w:numPr>
          <w:ilvl w:val="1"/>
          <w:numId w:val="1"/>
        </w:numPr>
      </w:pPr>
      <w:r>
        <w:lastRenderedPageBreak/>
        <w:t>Provid</w:t>
      </w:r>
      <w:r w:rsidR="00F6571F">
        <w:t>ing</w:t>
      </w:r>
      <w:r>
        <w:t xml:space="preserve"> technical information (</w:t>
      </w:r>
      <w:r w:rsidR="00872026">
        <w:t xml:space="preserve">newsletter </w:t>
      </w:r>
      <w:r>
        <w:t>articles, etc.)</w:t>
      </w:r>
      <w:r w:rsidR="00872026">
        <w:t>.</w:t>
      </w:r>
    </w:p>
    <w:p w:rsidR="007F03FB" w:rsidRDefault="00872026" w:rsidP="00013641">
      <w:pPr>
        <w:pStyle w:val="ListParagraph"/>
        <w:numPr>
          <w:ilvl w:val="1"/>
          <w:numId w:val="1"/>
        </w:numPr>
      </w:pPr>
      <w:r>
        <w:t>T</w:t>
      </w:r>
      <w:r w:rsidR="007F03FB">
        <w:t>each</w:t>
      </w:r>
      <w:r w:rsidR="00F6571F">
        <w:t>ing</w:t>
      </w:r>
      <w:r w:rsidR="007F03FB">
        <w:t xml:space="preserve"> </w:t>
      </w:r>
      <w:r>
        <w:t xml:space="preserve">training </w:t>
      </w:r>
      <w:r w:rsidR="007F03FB">
        <w:t xml:space="preserve">courses </w:t>
      </w:r>
      <w:r w:rsidR="007117E1">
        <w:t>(</w:t>
      </w:r>
      <w:r>
        <w:t xml:space="preserve">especially </w:t>
      </w:r>
      <w:r w:rsidR="007F03FB">
        <w:t xml:space="preserve">for LTAP Centers without </w:t>
      </w:r>
      <w:r w:rsidR="007117E1">
        <w:t xml:space="preserve">as </w:t>
      </w:r>
      <w:r w:rsidR="007F03FB">
        <w:t>much engineering staff</w:t>
      </w:r>
      <w:r w:rsidR="007117E1">
        <w:t>)</w:t>
      </w:r>
      <w:r w:rsidR="007F03FB">
        <w:t>.</w:t>
      </w:r>
      <w:bookmarkStart w:id="0" w:name="_GoBack"/>
      <w:bookmarkEnd w:id="0"/>
    </w:p>
    <w:p w:rsidR="007F03FB" w:rsidRDefault="007F03FB" w:rsidP="00013641">
      <w:pPr>
        <w:pStyle w:val="ListParagraph"/>
        <w:numPr>
          <w:ilvl w:val="1"/>
          <w:numId w:val="1"/>
        </w:numPr>
      </w:pPr>
      <w:r>
        <w:t>Partnership on Roads Scholar program</w:t>
      </w:r>
      <w:r w:rsidR="00872026">
        <w:t>s</w:t>
      </w:r>
      <w:r>
        <w:t>.</w:t>
      </w:r>
    </w:p>
    <w:p w:rsidR="007F03FB" w:rsidRDefault="00D60196" w:rsidP="00013641">
      <w:pPr>
        <w:pStyle w:val="ListParagraph"/>
        <w:numPr>
          <w:ilvl w:val="1"/>
          <w:numId w:val="1"/>
        </w:numPr>
      </w:pPr>
      <w:r>
        <w:t xml:space="preserve">Marketing – getting </w:t>
      </w:r>
      <w:r w:rsidR="007117E1">
        <w:t>our name out there and what we do.</w:t>
      </w:r>
    </w:p>
    <w:p w:rsidR="00D60196" w:rsidRDefault="00D60196" w:rsidP="00013641">
      <w:pPr>
        <w:pStyle w:val="ListParagraph"/>
        <w:numPr>
          <w:ilvl w:val="1"/>
          <w:numId w:val="1"/>
        </w:numPr>
      </w:pPr>
      <w:r>
        <w:t>Provide a free registration or conference booth at affiliate meetings</w:t>
      </w:r>
      <w:r w:rsidR="007117E1">
        <w:t>.</w:t>
      </w:r>
    </w:p>
    <w:p w:rsidR="00D60196" w:rsidRDefault="004A0CBE" w:rsidP="00013641">
      <w:pPr>
        <w:pStyle w:val="ListParagraph"/>
        <w:numPr>
          <w:ilvl w:val="1"/>
          <w:numId w:val="1"/>
        </w:numPr>
      </w:pPr>
      <w:r>
        <w:t>Have the affiliate write to the Secretary of DOT about safe</w:t>
      </w:r>
      <w:r w:rsidR="00872026">
        <w:t>ty needs &amp; funding (HSIP funds)</w:t>
      </w:r>
      <w:r>
        <w:t xml:space="preserve"> to try to move the bar toward local funding for safety.</w:t>
      </w:r>
    </w:p>
    <w:p w:rsidR="004A0CBE" w:rsidRDefault="00872026" w:rsidP="00013641">
      <w:pPr>
        <w:pStyle w:val="ListParagraph"/>
        <w:numPr>
          <w:ilvl w:val="1"/>
          <w:numId w:val="1"/>
        </w:numPr>
      </w:pPr>
      <w:r>
        <w:t xml:space="preserve">Include </w:t>
      </w:r>
      <w:r w:rsidR="004A0CBE">
        <w:t>LTAP information in affiliate newsletter or email.</w:t>
      </w:r>
    </w:p>
    <w:p w:rsidR="007117E1" w:rsidRDefault="0097234B" w:rsidP="00872026">
      <w:pPr>
        <w:pStyle w:val="ListParagraph"/>
        <w:numPr>
          <w:ilvl w:val="1"/>
          <w:numId w:val="1"/>
        </w:numPr>
      </w:pPr>
      <w:r>
        <w:t xml:space="preserve">NACE executive director </w:t>
      </w:r>
      <w:r w:rsidR="00872026">
        <w:t>versus</w:t>
      </w:r>
      <w:r>
        <w:t xml:space="preserve"> president as liaison</w:t>
      </w:r>
      <w:r w:rsidR="00872026">
        <w:t>(</w:t>
      </w:r>
      <w:r>
        <w:t>s</w:t>
      </w:r>
      <w:r w:rsidR="00872026">
        <w:t>)</w:t>
      </w:r>
      <w:r>
        <w:t xml:space="preserve"> with us. Should keep both in the loop on national-level discussions.</w:t>
      </w:r>
    </w:p>
    <w:p w:rsidR="00F01C96" w:rsidRDefault="00F01C96" w:rsidP="00F01C96">
      <w:pPr>
        <w:pStyle w:val="ListParagraph"/>
      </w:pPr>
    </w:p>
    <w:p w:rsidR="00F01C96" w:rsidRDefault="00F01C96" w:rsidP="00F01C96">
      <w:pPr>
        <w:pStyle w:val="ListParagraph"/>
        <w:numPr>
          <w:ilvl w:val="0"/>
          <w:numId w:val="1"/>
        </w:numPr>
      </w:pPr>
      <w:r>
        <w:t>AASHTO (Tim): Practical Center-level benefits discussion (this will inform the EC efforts to update the partnership agreement).</w:t>
      </w:r>
    </w:p>
    <w:p w:rsidR="00013641" w:rsidRDefault="00135CBF" w:rsidP="00013641">
      <w:pPr>
        <w:pStyle w:val="ListParagraph"/>
        <w:numPr>
          <w:ilvl w:val="1"/>
          <w:numId w:val="1"/>
        </w:numPr>
      </w:pPr>
      <w:r>
        <w:t>Getting AASHTO documents at a reasonable/reduced price.</w:t>
      </w:r>
    </w:p>
    <w:p w:rsidR="00135CBF" w:rsidRDefault="00135CBF" w:rsidP="00013641">
      <w:pPr>
        <w:pStyle w:val="ListParagraph"/>
        <w:numPr>
          <w:ilvl w:val="1"/>
          <w:numId w:val="1"/>
        </w:numPr>
      </w:pPr>
      <w:r>
        <w:t xml:space="preserve">Some opportunities for partnerships on safety efforts – should be </w:t>
      </w:r>
      <w:r w:rsidR="005D0310">
        <w:t xml:space="preserve">able to provide </w:t>
      </w:r>
      <w:r>
        <w:t>a state contact person for Centers to work with.</w:t>
      </w:r>
    </w:p>
    <w:p w:rsidR="00E0736E" w:rsidRDefault="00135CBF" w:rsidP="00EE6B62">
      <w:pPr>
        <w:pStyle w:val="ListParagraph"/>
        <w:numPr>
          <w:ilvl w:val="1"/>
          <w:numId w:val="1"/>
        </w:numPr>
      </w:pPr>
      <w:proofErr w:type="spellStart"/>
      <w:r>
        <w:t>TZD</w:t>
      </w:r>
      <w:proofErr w:type="spellEnd"/>
      <w:r>
        <w:t xml:space="preserve"> – LTAP Centers working with </w:t>
      </w:r>
      <w:proofErr w:type="spellStart"/>
      <w:r>
        <w:t>DOTs</w:t>
      </w:r>
      <w:proofErr w:type="spellEnd"/>
      <w:r>
        <w:t xml:space="preserve"> to push for this. Why isn’t AASHTO pushing this with individual state </w:t>
      </w:r>
      <w:proofErr w:type="spellStart"/>
      <w:r>
        <w:t>DOTs</w:t>
      </w:r>
      <w:proofErr w:type="spellEnd"/>
      <w:r>
        <w:t>?</w:t>
      </w:r>
      <w:r w:rsidR="00EE6B62">
        <w:t xml:space="preserve"> Find a way to build awareness &amp; coordination </w:t>
      </w:r>
      <w:r w:rsidR="005D0310">
        <w:t>with</w:t>
      </w:r>
      <w:r w:rsidR="00EE6B62">
        <w:t xml:space="preserve"> individual </w:t>
      </w:r>
      <w:proofErr w:type="spellStart"/>
      <w:r w:rsidR="00EE6B62">
        <w:t>DOTs</w:t>
      </w:r>
      <w:proofErr w:type="spellEnd"/>
      <w:r w:rsidR="00EE6B62">
        <w:t>…</w:t>
      </w:r>
    </w:p>
    <w:p w:rsidR="00F01C96" w:rsidRDefault="00F01C96" w:rsidP="00F01C96">
      <w:pPr>
        <w:pStyle w:val="ListParagraph"/>
      </w:pPr>
    </w:p>
    <w:p w:rsidR="00F01C96" w:rsidRDefault="00F01C96" w:rsidP="00F01C96">
      <w:pPr>
        <w:pStyle w:val="ListParagraph"/>
        <w:numPr>
          <w:ilvl w:val="0"/>
          <w:numId w:val="1"/>
        </w:numPr>
      </w:pPr>
      <w:r>
        <w:t xml:space="preserve">Communications Work Group (Nicole): Website presence: </w:t>
      </w:r>
      <w:hyperlink r:id="rId6" w:history="1">
        <w:r>
          <w:rPr>
            <w:rStyle w:val="Hyperlink"/>
          </w:rPr>
          <w:t>www.ltap.org</w:t>
        </w:r>
      </w:hyperlink>
      <w:r>
        <w:t xml:space="preserve"> and </w:t>
      </w:r>
      <w:hyperlink r:id="rId7" w:history="1">
        <w:r>
          <w:rPr>
            <w:rStyle w:val="Hyperlink"/>
          </w:rPr>
          <w:t>www.nltapa.org</w:t>
        </w:r>
      </w:hyperlink>
      <w:r>
        <w:t xml:space="preserve"> – where Partnerships exists discussion.</w:t>
      </w:r>
    </w:p>
    <w:p w:rsidR="00013641" w:rsidRDefault="00AD569D" w:rsidP="00013641">
      <w:pPr>
        <w:pStyle w:val="ListParagraph"/>
        <w:numPr>
          <w:ilvl w:val="1"/>
          <w:numId w:val="1"/>
        </w:numPr>
      </w:pPr>
      <w:r>
        <w:t>Trying to eliminate redundancies between websites.</w:t>
      </w:r>
    </w:p>
    <w:p w:rsidR="00AD569D" w:rsidRDefault="00E056BF" w:rsidP="00013641">
      <w:pPr>
        <w:pStyle w:val="ListParagraph"/>
        <w:numPr>
          <w:ilvl w:val="1"/>
          <w:numId w:val="1"/>
        </w:numPr>
      </w:pPr>
      <w:r>
        <w:t xml:space="preserve">Should put resources, etc., on the </w:t>
      </w:r>
      <w:r w:rsidR="008C3D46">
        <w:t>NLTAPA</w:t>
      </w:r>
      <w:r>
        <w:t xml:space="preserve"> website.</w:t>
      </w:r>
    </w:p>
    <w:p w:rsidR="00E056BF" w:rsidRDefault="00E056BF" w:rsidP="008C3D46">
      <w:pPr>
        <w:pStyle w:val="ListParagraph"/>
        <w:numPr>
          <w:ilvl w:val="1"/>
          <w:numId w:val="1"/>
        </w:numPr>
      </w:pPr>
      <w:r>
        <w:t xml:space="preserve">Have FHWA agreements (with NACE, APWA, etc.) listed on the </w:t>
      </w:r>
      <w:r w:rsidR="008C3D46">
        <w:t>LTAP</w:t>
      </w:r>
      <w:r>
        <w:t xml:space="preserve"> website.</w:t>
      </w:r>
    </w:p>
    <w:p w:rsidR="00F01C96" w:rsidRDefault="00F01C96" w:rsidP="00F01C96">
      <w:pPr>
        <w:pStyle w:val="ListParagraph"/>
      </w:pPr>
    </w:p>
    <w:p w:rsidR="00F01C96" w:rsidRDefault="00F01C96" w:rsidP="00F01C96">
      <w:pPr>
        <w:pStyle w:val="ListParagraph"/>
        <w:numPr>
          <w:ilvl w:val="0"/>
          <w:numId w:val="1"/>
        </w:numPr>
      </w:pPr>
      <w:r>
        <w:t>2015 Work Plan (Matthew): The biggest (but not only) issue to identify regarding our planned 2015 work plan relates to funding. We love to get our liaisons to their partners’ annual meetings if possible…</w:t>
      </w:r>
    </w:p>
    <w:p w:rsidR="00F666F8" w:rsidRDefault="00F666F8" w:rsidP="00013641">
      <w:pPr>
        <w:pStyle w:val="ListParagraph"/>
        <w:numPr>
          <w:ilvl w:val="1"/>
          <w:numId w:val="1"/>
        </w:numPr>
      </w:pPr>
      <w:r>
        <w:t>Increase funding level (per trip) to $1750.</w:t>
      </w:r>
    </w:p>
    <w:p w:rsidR="00F666F8" w:rsidRDefault="00F666F8" w:rsidP="00013641">
      <w:pPr>
        <w:pStyle w:val="ListParagraph"/>
        <w:numPr>
          <w:ilvl w:val="1"/>
          <w:numId w:val="1"/>
        </w:numPr>
      </w:pPr>
      <w:r>
        <w:t>Include all 4 trips in work plan.</w:t>
      </w:r>
    </w:p>
    <w:p w:rsidR="00F666F8" w:rsidRDefault="00F666F8" w:rsidP="00013641">
      <w:pPr>
        <w:pStyle w:val="ListParagraph"/>
        <w:numPr>
          <w:ilvl w:val="1"/>
          <w:numId w:val="1"/>
        </w:numPr>
      </w:pPr>
      <w:r>
        <w:t>We should discuss which AASHTO meeting would be the best benefit for us to attend.</w:t>
      </w:r>
    </w:p>
    <w:p w:rsidR="006F27BD" w:rsidRDefault="006F27BD" w:rsidP="006F27BD">
      <w:pPr>
        <w:pStyle w:val="ListParagraph"/>
      </w:pPr>
    </w:p>
    <w:p w:rsidR="00261C9E" w:rsidRDefault="00261C9E" w:rsidP="00261C9E">
      <w:pPr>
        <w:pStyle w:val="ListParagraph"/>
        <w:numPr>
          <w:ilvl w:val="0"/>
          <w:numId w:val="1"/>
        </w:numPr>
      </w:pPr>
      <w:r>
        <w:t xml:space="preserve">NTTD (Donna): Practical Center-level benefits discussion (this will </w:t>
      </w:r>
      <w:r w:rsidR="00F666F8">
        <w:t>help</w:t>
      </w:r>
      <w:r>
        <w:t xml:space="preserve"> the EC </w:t>
      </w:r>
      <w:r w:rsidR="00F666F8">
        <w:t>if a formal</w:t>
      </w:r>
      <w:r>
        <w:t xml:space="preserve"> partnership agreement</w:t>
      </w:r>
      <w:r w:rsidR="00F666F8">
        <w:t xml:space="preserve"> is created</w:t>
      </w:r>
      <w:r>
        <w:t>).</w:t>
      </w:r>
    </w:p>
    <w:p w:rsidR="00261C9E" w:rsidRDefault="00F666F8" w:rsidP="00261C9E">
      <w:pPr>
        <w:pStyle w:val="ListParagraph"/>
        <w:numPr>
          <w:ilvl w:val="1"/>
          <w:numId w:val="1"/>
        </w:numPr>
      </w:pPr>
      <w:r>
        <w:t>Provide t</w:t>
      </w:r>
      <w:r w:rsidR="00261C9E">
        <w:t xml:space="preserve">raining </w:t>
      </w:r>
      <w:r w:rsidR="002D6786">
        <w:t xml:space="preserve">materials </w:t>
      </w:r>
      <w:r w:rsidR="00261C9E">
        <w:t>that can be shared with Centers.</w:t>
      </w:r>
    </w:p>
    <w:p w:rsidR="00261C9E" w:rsidRDefault="002D6786" w:rsidP="00612D22">
      <w:pPr>
        <w:pStyle w:val="ListParagraph"/>
        <w:numPr>
          <w:ilvl w:val="1"/>
          <w:numId w:val="1"/>
        </w:numPr>
      </w:pPr>
      <w:r>
        <w:t xml:space="preserve">If DOT is offering training </w:t>
      </w:r>
      <w:r w:rsidR="00F666F8">
        <w:t xml:space="preserve">and there is </w:t>
      </w:r>
      <w:r>
        <w:t>a chance to open up spaces to locals (via LTAP</w:t>
      </w:r>
      <w:r w:rsidR="00F666F8">
        <w:t>/TTAP</w:t>
      </w:r>
      <w:r>
        <w:t>).</w:t>
      </w:r>
    </w:p>
    <w:sectPr w:rsidR="00261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737"/>
    <w:multiLevelType w:val="hybridMultilevel"/>
    <w:tmpl w:val="369A01CE"/>
    <w:lvl w:ilvl="0" w:tplc="C1A2DD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96"/>
    <w:rsid w:val="00013641"/>
    <w:rsid w:val="000D403A"/>
    <w:rsid w:val="00135CBF"/>
    <w:rsid w:val="001E289C"/>
    <w:rsid w:val="0025357E"/>
    <w:rsid w:val="00261C9E"/>
    <w:rsid w:val="0026505F"/>
    <w:rsid w:val="00282F37"/>
    <w:rsid w:val="002D2B07"/>
    <w:rsid w:val="002D6786"/>
    <w:rsid w:val="003C23AE"/>
    <w:rsid w:val="004A0CBE"/>
    <w:rsid w:val="005D0310"/>
    <w:rsid w:val="005E64EB"/>
    <w:rsid w:val="00612D22"/>
    <w:rsid w:val="006F27BD"/>
    <w:rsid w:val="007117E1"/>
    <w:rsid w:val="00725C94"/>
    <w:rsid w:val="00750CBF"/>
    <w:rsid w:val="007F03FB"/>
    <w:rsid w:val="0080203A"/>
    <w:rsid w:val="008622A1"/>
    <w:rsid w:val="00872026"/>
    <w:rsid w:val="008C3D46"/>
    <w:rsid w:val="008D40BA"/>
    <w:rsid w:val="009047DD"/>
    <w:rsid w:val="0097234B"/>
    <w:rsid w:val="00A62F7E"/>
    <w:rsid w:val="00AD569D"/>
    <w:rsid w:val="00C13BD7"/>
    <w:rsid w:val="00C55D00"/>
    <w:rsid w:val="00D60196"/>
    <w:rsid w:val="00E056BF"/>
    <w:rsid w:val="00E0736E"/>
    <w:rsid w:val="00EE08FE"/>
    <w:rsid w:val="00EE6B62"/>
    <w:rsid w:val="00F01C96"/>
    <w:rsid w:val="00F6571F"/>
    <w:rsid w:val="00F666F8"/>
    <w:rsid w:val="00F932F2"/>
    <w:rsid w:val="00FC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1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C96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1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1C96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ltap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ta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WSDOT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Enders, Matthew</dc:creator>
  <cp:lastModifiedBy>Enders, Matthew</cp:lastModifiedBy>
  <cp:revision>14</cp:revision>
  <dcterms:created xsi:type="dcterms:W3CDTF">2014-10-06T16:05:00Z</dcterms:created>
  <dcterms:modified xsi:type="dcterms:W3CDTF">2014-10-06T17:36:00Z</dcterms:modified>
</cp:coreProperties>
</file>